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6540" w:rsidRPr="00436540" w:rsidRDefault="00E8521A" w:rsidP="00436540">
      <w:pPr>
        <w:pStyle w:val="a3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  <w:r w:rsidR="00436540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436540" w:rsidRPr="00436540">
        <w:rPr>
          <w:rFonts w:ascii="Times New Roman" w:hAnsi="Times New Roman" w:cs="Times New Roman"/>
          <w:color w:val="7030A0"/>
          <w:sz w:val="28"/>
          <w:szCs w:val="28"/>
          <w:lang w:val="tt-RU"/>
        </w:rPr>
        <w:t>Викторина</w:t>
      </w:r>
      <w:r w:rsidR="00436540" w:rsidRPr="00436540">
        <w:rPr>
          <w:rFonts w:ascii="Times New Roman" w:hAnsi="Times New Roman" w:cs="Times New Roman"/>
          <w:color w:val="7030A0"/>
          <w:sz w:val="28"/>
          <w:szCs w:val="28"/>
        </w:rPr>
        <w:t xml:space="preserve">  </w:t>
      </w:r>
      <w:r w:rsidR="00A3714E">
        <w:rPr>
          <w:rFonts w:ascii="Times New Roman" w:hAnsi="Times New Roman" w:cs="Times New Roman"/>
          <w:color w:val="7030A0"/>
          <w:sz w:val="28"/>
          <w:szCs w:val="28"/>
        </w:rPr>
        <w:t>«</w:t>
      </w:r>
      <w:bookmarkStart w:id="0" w:name="_GoBack"/>
      <w:bookmarkEnd w:id="0"/>
      <w:r w:rsidR="007B7618">
        <w:rPr>
          <w:rFonts w:ascii="Times New Roman" w:eastAsia="Calibri" w:hAnsi="Times New Roman" w:cs="Times New Roman"/>
          <w:color w:val="7030A0"/>
          <w:sz w:val="28"/>
          <w:szCs w:val="28"/>
        </w:rPr>
        <w:t xml:space="preserve">Табышмаклар </w:t>
      </w:r>
      <w:r w:rsidR="00436540" w:rsidRPr="00436540">
        <w:rPr>
          <w:rFonts w:ascii="Times New Roman" w:eastAsia="Calibri" w:hAnsi="Times New Roman" w:cs="Times New Roman"/>
          <w:color w:val="7030A0"/>
          <w:sz w:val="28"/>
          <w:szCs w:val="28"/>
          <w:lang w:val="tt-RU"/>
        </w:rPr>
        <w:t>илендә</w:t>
      </w:r>
      <w:r w:rsidR="00436540" w:rsidRPr="00436540">
        <w:rPr>
          <w:rFonts w:ascii="Times New Roman" w:hAnsi="Times New Roman" w:cs="Times New Roman"/>
          <w:color w:val="7030A0"/>
          <w:sz w:val="28"/>
          <w:szCs w:val="28"/>
        </w:rPr>
        <w:t>»</w:t>
      </w:r>
    </w:p>
    <w:p w:rsidR="00436540" w:rsidRPr="00436540" w:rsidRDefault="00436540" w:rsidP="00436540">
      <w:pPr>
        <w:pStyle w:val="a3"/>
        <w:rPr>
          <w:rFonts w:ascii="Times New Roman" w:hAnsi="Times New Roman" w:cs="Times New Roman"/>
          <w:color w:val="7030A0"/>
          <w:sz w:val="28"/>
          <w:szCs w:val="28"/>
          <w:lang w:val="tt-RU"/>
        </w:rPr>
      </w:pPr>
    </w:p>
    <w:p w:rsidR="00436540" w:rsidRPr="00436540" w:rsidRDefault="00E8521A" w:rsidP="00436540">
      <w:pPr>
        <w:pStyle w:val="a3"/>
        <w:rPr>
          <w:rFonts w:ascii="Times New Roman" w:hAnsi="Times New Roman" w:cs="Times New Roman"/>
          <w:color w:val="7030A0"/>
          <w:sz w:val="28"/>
          <w:szCs w:val="28"/>
          <w:lang w:val="tt-RU"/>
        </w:rPr>
      </w:pPr>
      <w:r w:rsidRPr="00436540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436540" w:rsidRPr="00436540">
        <w:rPr>
          <w:rFonts w:ascii="Times New Roman" w:hAnsi="Times New Roman" w:cs="Times New Roman"/>
          <w:color w:val="7030A0"/>
          <w:sz w:val="28"/>
          <w:szCs w:val="28"/>
        </w:rPr>
        <w:t xml:space="preserve">            </w:t>
      </w:r>
      <w:proofErr w:type="gramStart"/>
      <w:r w:rsidR="007B7618">
        <w:rPr>
          <w:rFonts w:ascii="Times New Roman" w:hAnsi="Times New Roman" w:cs="Times New Roman"/>
          <w:color w:val="7030A0"/>
          <w:sz w:val="28"/>
          <w:szCs w:val="28"/>
        </w:rPr>
        <w:t>2</w:t>
      </w:r>
      <w:r w:rsidR="00C9001F">
        <w:rPr>
          <w:rFonts w:ascii="Times New Roman" w:hAnsi="Times New Roman" w:cs="Times New Roman"/>
          <w:color w:val="7030A0"/>
          <w:sz w:val="28"/>
          <w:szCs w:val="28"/>
        </w:rPr>
        <w:t>4</w:t>
      </w:r>
      <w:r w:rsidR="00436540" w:rsidRPr="00436540">
        <w:rPr>
          <w:rFonts w:ascii="Times New Roman" w:hAnsi="Times New Roman" w:cs="Times New Roman"/>
          <w:color w:val="7030A0"/>
          <w:sz w:val="28"/>
          <w:szCs w:val="28"/>
        </w:rPr>
        <w:t xml:space="preserve">  </w:t>
      </w:r>
      <w:r w:rsidR="00436540" w:rsidRPr="00436540">
        <w:rPr>
          <w:rFonts w:ascii="Times New Roman" w:hAnsi="Times New Roman" w:cs="Times New Roman"/>
          <w:color w:val="7030A0"/>
          <w:sz w:val="28"/>
          <w:szCs w:val="28"/>
          <w:lang w:val="tt-RU"/>
        </w:rPr>
        <w:t>марта</w:t>
      </w:r>
      <w:proofErr w:type="gramEnd"/>
      <w:r w:rsidR="00436540" w:rsidRPr="00436540">
        <w:rPr>
          <w:rFonts w:ascii="Times New Roman" w:hAnsi="Times New Roman" w:cs="Times New Roman"/>
          <w:color w:val="7030A0"/>
          <w:sz w:val="28"/>
          <w:szCs w:val="28"/>
          <w:lang w:val="tt-RU"/>
        </w:rPr>
        <w:t xml:space="preserve"> </w:t>
      </w:r>
      <w:r w:rsidR="00436540" w:rsidRPr="00436540">
        <w:rPr>
          <w:rFonts w:ascii="Times New Roman" w:hAnsi="Times New Roman" w:cs="Times New Roman"/>
          <w:color w:val="7030A0"/>
          <w:sz w:val="28"/>
          <w:szCs w:val="28"/>
        </w:rPr>
        <w:t xml:space="preserve"> в МБОУ “Бетькинская СОШ”</w:t>
      </w:r>
      <w:r w:rsidR="00436540" w:rsidRPr="00436540">
        <w:rPr>
          <w:rFonts w:ascii="Times New Roman" w:hAnsi="Times New Roman" w:cs="Times New Roman"/>
          <w:color w:val="7030A0"/>
          <w:sz w:val="28"/>
          <w:szCs w:val="28"/>
          <w:lang w:val="tt-RU"/>
        </w:rPr>
        <w:t xml:space="preserve"> </w:t>
      </w:r>
      <w:r w:rsidR="00436540" w:rsidRPr="00436540">
        <w:rPr>
          <w:rFonts w:ascii="Times New Roman" w:hAnsi="Times New Roman" w:cs="Times New Roman"/>
          <w:color w:val="7030A0"/>
          <w:sz w:val="28"/>
          <w:szCs w:val="28"/>
        </w:rPr>
        <w:t xml:space="preserve"> прошла</w:t>
      </w:r>
      <w:r w:rsidR="00436540" w:rsidRPr="00436540">
        <w:rPr>
          <w:rFonts w:ascii="Times New Roman" w:hAnsi="Times New Roman" w:cs="Times New Roman"/>
          <w:color w:val="7030A0"/>
          <w:sz w:val="28"/>
          <w:szCs w:val="28"/>
          <w:lang w:val="tt-RU"/>
        </w:rPr>
        <w:t xml:space="preserve"> викторина </w:t>
      </w:r>
    </w:p>
    <w:p w:rsidR="007B7618" w:rsidRDefault="00436540" w:rsidP="00436540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436540">
        <w:rPr>
          <w:rFonts w:ascii="Times New Roman" w:hAnsi="Times New Roman" w:cs="Times New Roman"/>
          <w:color w:val="7030A0"/>
          <w:sz w:val="28"/>
          <w:szCs w:val="28"/>
        </w:rPr>
        <w:t xml:space="preserve">                        «</w:t>
      </w:r>
      <w:r w:rsidR="007B7618">
        <w:rPr>
          <w:rFonts w:ascii="Times New Roman" w:eastAsia="Calibri" w:hAnsi="Times New Roman" w:cs="Times New Roman"/>
          <w:color w:val="7030A0"/>
          <w:sz w:val="28"/>
          <w:szCs w:val="28"/>
        </w:rPr>
        <w:t xml:space="preserve">Табышмаклар </w:t>
      </w:r>
      <w:proofErr w:type="gramStart"/>
      <w:r w:rsidRPr="00436540">
        <w:rPr>
          <w:rFonts w:ascii="Times New Roman" w:eastAsia="Calibri" w:hAnsi="Times New Roman" w:cs="Times New Roman"/>
          <w:color w:val="7030A0"/>
          <w:sz w:val="28"/>
          <w:szCs w:val="28"/>
          <w:lang w:val="tt-RU"/>
        </w:rPr>
        <w:t xml:space="preserve">илендә </w:t>
      </w:r>
      <w:r w:rsidRPr="00436540">
        <w:rPr>
          <w:rFonts w:ascii="Times New Roman" w:hAnsi="Times New Roman" w:cs="Times New Roman"/>
          <w:color w:val="7030A0"/>
          <w:sz w:val="28"/>
          <w:szCs w:val="28"/>
        </w:rPr>
        <w:t>»</w:t>
      </w:r>
      <w:proofErr w:type="gramEnd"/>
      <w:r w:rsidRPr="00436540">
        <w:rPr>
          <w:rFonts w:ascii="Times New Roman" w:hAnsi="Times New Roman" w:cs="Times New Roman"/>
          <w:color w:val="7030A0"/>
          <w:sz w:val="28"/>
          <w:szCs w:val="28"/>
        </w:rPr>
        <w:t xml:space="preserve">  с учащимися </w:t>
      </w:r>
      <w:r w:rsidR="007B7618">
        <w:rPr>
          <w:rFonts w:ascii="Times New Roman" w:hAnsi="Times New Roman" w:cs="Times New Roman"/>
          <w:color w:val="7030A0"/>
          <w:sz w:val="28"/>
          <w:szCs w:val="28"/>
        </w:rPr>
        <w:t>3</w:t>
      </w:r>
      <w:r w:rsidRPr="00436540">
        <w:rPr>
          <w:rFonts w:ascii="Times New Roman" w:hAnsi="Times New Roman" w:cs="Times New Roman"/>
          <w:color w:val="7030A0"/>
          <w:sz w:val="28"/>
          <w:szCs w:val="28"/>
        </w:rPr>
        <w:t xml:space="preserve"> класса.</w:t>
      </w:r>
      <w:r w:rsidR="007B7618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</w:p>
    <w:p w:rsidR="00436540" w:rsidRPr="007B7618" w:rsidRDefault="007B7618" w:rsidP="007B7618">
      <w:pPr>
        <w:pStyle w:val="a3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7B7618">
        <w:rPr>
          <w:rFonts w:ascii="Times New Roman" w:hAnsi="Times New Roman" w:cs="Times New Roman"/>
          <w:color w:val="7030A0"/>
          <w:sz w:val="28"/>
          <w:szCs w:val="28"/>
        </w:rPr>
        <w:t>В начале мероприятия рассмотрели историю возникновения загадок, их признаки. Каждый ученик играл сам за себя, кто быстрее отгадывает, получает жетон за правильный ответ. В достаточно быстром темпе детям предлагалось ответить на вопросы по сказкам: угадать героя сказки, из какой сказки предмет, исправить ошибку в названии сказок. Прослушав песни героев сказок и мультфильмов, воспитанники называли названия сказок и их авторов.</w:t>
      </w:r>
      <w:r w:rsidRPr="007B7618">
        <w:rPr>
          <w:rFonts w:ascii="Times New Roman" w:hAnsi="Times New Roman" w:cs="Times New Roman"/>
          <w:color w:val="7030A0"/>
          <w:sz w:val="28"/>
          <w:szCs w:val="28"/>
        </w:rPr>
        <w:br/>
      </w:r>
      <w:r w:rsidRPr="007B7618">
        <w:rPr>
          <w:rFonts w:ascii="Times New Roman" w:hAnsi="Times New Roman" w:cs="Times New Roman"/>
          <w:color w:val="7030A0"/>
          <w:sz w:val="28"/>
          <w:szCs w:val="28"/>
          <w:lang w:val="tt-RU"/>
        </w:rPr>
        <w:t>Уча</w:t>
      </w:r>
      <w:r w:rsidRPr="007B7618">
        <w:rPr>
          <w:rFonts w:ascii="Times New Roman" w:hAnsi="Times New Roman" w:cs="Times New Roman"/>
          <w:color w:val="7030A0"/>
          <w:sz w:val="28"/>
          <w:szCs w:val="28"/>
        </w:rPr>
        <w:t>щ</w:t>
      </w:r>
      <w:r w:rsidRPr="007B7618">
        <w:rPr>
          <w:rFonts w:ascii="Times New Roman" w:hAnsi="Times New Roman" w:cs="Times New Roman"/>
          <w:color w:val="7030A0"/>
          <w:sz w:val="28"/>
          <w:szCs w:val="28"/>
          <w:lang w:val="tt-RU"/>
        </w:rPr>
        <w:t>иеся с</w:t>
      </w:r>
      <w:r w:rsidRPr="007B7618">
        <w:rPr>
          <w:rFonts w:ascii="Times New Roman" w:hAnsi="Times New Roman" w:cs="Times New Roman"/>
          <w:color w:val="7030A0"/>
          <w:sz w:val="28"/>
          <w:szCs w:val="28"/>
        </w:rPr>
        <w:t xml:space="preserve"> большим удовольствием отгадывали ребусы</w:t>
      </w:r>
      <w:r w:rsidRPr="007B7618">
        <w:rPr>
          <w:rFonts w:ascii="Times New Roman" w:hAnsi="Times New Roman" w:cs="Times New Roman"/>
          <w:color w:val="7030A0"/>
          <w:sz w:val="28"/>
          <w:szCs w:val="28"/>
          <w:lang w:val="tt-RU"/>
        </w:rPr>
        <w:t>, загадки.</w:t>
      </w:r>
    </w:p>
    <w:p w:rsidR="007B7618" w:rsidRPr="007B7618" w:rsidRDefault="007B7618" w:rsidP="007B7618">
      <w:pPr>
        <w:pStyle w:val="a3"/>
        <w:jc w:val="both"/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</w:pPr>
    </w:p>
    <w:p w:rsidR="00436540" w:rsidRPr="00436540" w:rsidRDefault="00436540" w:rsidP="00436540">
      <w:pPr>
        <w:pStyle w:val="a3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436540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 xml:space="preserve">. </w:t>
      </w:r>
    </w:p>
    <w:p w:rsidR="003062BE" w:rsidRDefault="007B7618" w:rsidP="00436540">
      <w:pPr>
        <w:spacing w:after="0" w:line="240" w:lineRule="auto"/>
        <w:rPr>
          <w:rFonts w:ascii="Times New Roman" w:eastAsia="Calibri" w:hAnsi="Times New Roman" w:cs="Times New Roman"/>
          <w:color w:val="7030A0"/>
          <w:sz w:val="28"/>
          <w:szCs w:val="28"/>
          <w:lang w:val="tt-RU"/>
        </w:rPr>
      </w:pPr>
      <w:r w:rsidRPr="007B7618">
        <w:rPr>
          <w:rFonts w:ascii="Times New Roman" w:eastAsia="Calibri" w:hAnsi="Times New Roman" w:cs="Times New Roman"/>
          <w:noProof/>
          <w:color w:val="7030A0"/>
          <w:sz w:val="28"/>
          <w:szCs w:val="28"/>
          <w:lang w:val="tt-RU"/>
        </w:rPr>
        <w:drawing>
          <wp:inline distT="0" distB="0" distL="0" distR="0">
            <wp:extent cx="2891684" cy="2168687"/>
            <wp:effectExtent l="0" t="0" r="444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217" cy="2175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7618">
        <w:rPr>
          <w:rFonts w:ascii="Times New Roman" w:eastAsia="Calibri" w:hAnsi="Times New Roman" w:cs="Times New Roman"/>
          <w:noProof/>
          <w:color w:val="7030A0"/>
          <w:sz w:val="28"/>
          <w:szCs w:val="28"/>
          <w:lang w:val="tt-RU"/>
        </w:rPr>
        <w:drawing>
          <wp:inline distT="0" distB="0" distL="0" distR="0">
            <wp:extent cx="2895600" cy="2171623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618" w:rsidRDefault="007B7618" w:rsidP="00436540">
      <w:pPr>
        <w:spacing w:after="0" w:line="240" w:lineRule="auto"/>
        <w:rPr>
          <w:rFonts w:ascii="Times New Roman" w:eastAsia="Calibri" w:hAnsi="Times New Roman" w:cs="Times New Roman"/>
          <w:color w:val="7030A0"/>
          <w:sz w:val="28"/>
          <w:szCs w:val="28"/>
          <w:lang w:val="tt-RU"/>
        </w:rPr>
      </w:pPr>
    </w:p>
    <w:p w:rsidR="007B7618" w:rsidRPr="00436540" w:rsidRDefault="007B7618" w:rsidP="00436540">
      <w:pPr>
        <w:spacing w:after="0" w:line="240" w:lineRule="auto"/>
        <w:rPr>
          <w:rFonts w:ascii="Times New Roman" w:eastAsia="Calibri" w:hAnsi="Times New Roman" w:cs="Times New Roman"/>
          <w:color w:val="7030A0"/>
          <w:sz w:val="28"/>
          <w:szCs w:val="28"/>
          <w:lang w:val="tt-RU"/>
        </w:rPr>
      </w:pPr>
    </w:p>
    <w:p w:rsidR="00E8521A" w:rsidRDefault="00E8521A" w:rsidP="003062BE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</w:t>
      </w:r>
      <w:r w:rsidR="007B7618" w:rsidRPr="007B7618"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>
            <wp:extent cx="4330700" cy="32479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058" cy="3251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21A" w:rsidRDefault="00E8521A" w:rsidP="00436540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</w:t>
      </w:r>
      <w:r w:rsidR="003062BE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436540">
        <w:rPr>
          <w:rFonts w:ascii="Times New Roman" w:hAnsi="Times New Roman" w:cs="Times New Roman"/>
          <w:color w:val="002060"/>
          <w:sz w:val="28"/>
          <w:szCs w:val="28"/>
        </w:rPr>
        <w:t xml:space="preserve">   </w:t>
      </w:r>
      <w:r w:rsidR="003062BE"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</w:p>
    <w:p w:rsidR="00E8521A" w:rsidRPr="00E8521A" w:rsidRDefault="003062BE" w:rsidP="00E8521A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3062BE">
        <w:rPr>
          <w:rFonts w:ascii="Times New Roman" w:hAnsi="Times New Roman" w:cs="Times New Roman"/>
          <w:noProof/>
          <w:color w:val="002060"/>
          <w:sz w:val="28"/>
          <w:szCs w:val="28"/>
        </w:rPr>
        <w:lastRenderedPageBreak/>
        <w:drawing>
          <wp:inline distT="0" distB="0" distL="0" distR="0">
            <wp:extent cx="4923790" cy="3025961"/>
            <wp:effectExtent l="0" t="0" r="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56"/>
                    <a:stretch/>
                  </pic:blipFill>
                  <pic:spPr bwMode="auto">
                    <a:xfrm>
                      <a:off x="0" y="0"/>
                      <a:ext cx="4929933" cy="3029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8521A" w:rsidRPr="00E85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631"/>
    <w:rsid w:val="003062BE"/>
    <w:rsid w:val="00436540"/>
    <w:rsid w:val="007B7618"/>
    <w:rsid w:val="0080659D"/>
    <w:rsid w:val="0081313D"/>
    <w:rsid w:val="00910881"/>
    <w:rsid w:val="009A3631"/>
    <w:rsid w:val="00A3714E"/>
    <w:rsid w:val="00C9001F"/>
    <w:rsid w:val="00E85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79AD9"/>
  <w15:chartTrackingRefBased/>
  <w15:docId w15:val="{D384CDC4-9836-409F-9589-E4673A862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6540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Ромашка</dc:creator>
  <cp:keywords/>
  <dc:description/>
  <cp:lastModifiedBy>Ромашка</cp:lastModifiedBy>
  <cp:revision>6</cp:revision>
  <dcterms:created xsi:type="dcterms:W3CDTF">2021-03-17T18:39:00Z</dcterms:created>
  <dcterms:modified xsi:type="dcterms:W3CDTF">2021-03-24T17:20:00Z</dcterms:modified>
</cp:coreProperties>
</file>